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9956" w14:textId="2AE6F4E3" w:rsidR="00144078" w:rsidRDefault="00144078">
      <w:r w:rsidRPr="005F5F72">
        <w:rPr>
          <w:sz w:val="32"/>
          <w:szCs w:val="32"/>
        </w:rPr>
        <w:t xml:space="preserve">Joining </w:t>
      </w:r>
      <w:r w:rsidR="00C223AD">
        <w:rPr>
          <w:sz w:val="32"/>
          <w:szCs w:val="32"/>
        </w:rPr>
        <w:t xml:space="preserve">the </w:t>
      </w:r>
      <w:r w:rsidR="00A3536A">
        <w:rPr>
          <w:sz w:val="32"/>
          <w:szCs w:val="32"/>
        </w:rPr>
        <w:t xml:space="preserve">meeting </w:t>
      </w:r>
      <w:r w:rsidR="00C223AD">
        <w:rPr>
          <w:sz w:val="32"/>
          <w:szCs w:val="32"/>
        </w:rPr>
        <w:t>using a phone.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38"/>
        <w:gridCol w:w="3293"/>
        <w:gridCol w:w="5385"/>
      </w:tblGrid>
      <w:tr w:rsidR="00C8458D" w14:paraId="534E2385" w14:textId="77777777" w:rsidTr="00BD6717">
        <w:trPr>
          <w:trHeight w:val="1955"/>
        </w:trPr>
        <w:tc>
          <w:tcPr>
            <w:tcW w:w="338" w:type="dxa"/>
          </w:tcPr>
          <w:p w14:paraId="1B0ECBBE" w14:textId="205E41C0" w:rsidR="00C8458D" w:rsidRPr="00C8458D" w:rsidRDefault="00C8458D" w:rsidP="00C84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14:paraId="3E703690" w14:textId="485B76F4" w:rsidR="00EF6527" w:rsidRPr="00EF6527" w:rsidRDefault="00EF6527">
            <w:pPr>
              <w:rPr>
                <w:b/>
                <w:bCs/>
                <w:sz w:val="28"/>
                <w:szCs w:val="28"/>
              </w:rPr>
            </w:pPr>
            <w:r w:rsidRPr="00EF6527">
              <w:rPr>
                <w:b/>
                <w:bCs/>
                <w:sz w:val="28"/>
                <w:szCs w:val="28"/>
              </w:rPr>
              <w:t xml:space="preserve">Joining instructions </w:t>
            </w:r>
          </w:p>
          <w:p w14:paraId="1C7866CF" w14:textId="6527AEF7" w:rsidR="00C223AD" w:rsidRDefault="00C223AD">
            <w:r>
              <w:t xml:space="preserve">Please use the </w:t>
            </w:r>
            <w:r w:rsidR="002B47F3">
              <w:t>number provided on the website</w:t>
            </w:r>
            <w:r>
              <w:t xml:space="preserve"> to call into the meeting.  You will be required to enter </w:t>
            </w:r>
            <w:r w:rsidR="00572932">
              <w:t>the</w:t>
            </w:r>
            <w:r>
              <w:t xml:space="preserve"> Pin.</w:t>
            </w:r>
          </w:p>
          <w:p w14:paraId="521A0AE5" w14:textId="77777777" w:rsidR="00C223AD" w:rsidRDefault="00C223AD"/>
          <w:p w14:paraId="0C887C29" w14:textId="77777777" w:rsidR="00C223AD" w:rsidRDefault="00C223AD">
            <w:r>
              <w:t>Find an alternative local access number at the link below</w:t>
            </w:r>
          </w:p>
          <w:p w14:paraId="288B1619" w14:textId="007E3C7F" w:rsidR="00C223AD" w:rsidRDefault="00497D95">
            <w:hyperlink r:id="rId11" w:history="1">
              <w:r w:rsidR="00C223AD">
                <w:rPr>
                  <w:rStyle w:val="Hyperlink"/>
                </w:rPr>
                <w:t>https://dialin.lync.com/8ae532d6-da9b-4987-a984-4513ea0e43c9?id=271216614</w:t>
              </w:r>
            </w:hyperlink>
            <w:r w:rsidR="00C223AD">
              <w:t xml:space="preserve"> </w:t>
            </w:r>
          </w:p>
        </w:tc>
        <w:tc>
          <w:tcPr>
            <w:tcW w:w="5385" w:type="dxa"/>
          </w:tcPr>
          <w:p w14:paraId="62116976" w14:textId="25686235" w:rsidR="00C8458D" w:rsidRDefault="00C8458D">
            <w:pPr>
              <w:rPr>
                <w:noProof/>
              </w:rPr>
            </w:pPr>
          </w:p>
          <w:p w14:paraId="7ADB8A1B" w14:textId="48F801DF" w:rsidR="00C8458D" w:rsidRDefault="00C223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D6CABE4" wp14:editId="41E8367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501015</wp:posOffset>
                  </wp:positionV>
                  <wp:extent cx="2895600" cy="394970"/>
                  <wp:effectExtent l="0" t="0" r="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248" b="39068"/>
                          <a:stretch/>
                        </pic:blipFill>
                        <pic:spPr bwMode="auto">
                          <a:xfrm>
                            <a:off x="0" y="0"/>
                            <a:ext cx="2895600" cy="394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458D" w14:paraId="12707790" w14:textId="77777777" w:rsidTr="00BD6717">
        <w:trPr>
          <w:trHeight w:val="280"/>
        </w:trPr>
        <w:tc>
          <w:tcPr>
            <w:tcW w:w="338" w:type="dxa"/>
          </w:tcPr>
          <w:p w14:paraId="38AE55EB" w14:textId="77777777" w:rsidR="00C8458D" w:rsidRDefault="00C8458D"/>
        </w:tc>
        <w:tc>
          <w:tcPr>
            <w:tcW w:w="3293" w:type="dxa"/>
          </w:tcPr>
          <w:p w14:paraId="616CE5F4" w14:textId="21AB0367" w:rsidR="00C8458D" w:rsidRDefault="00C8458D"/>
        </w:tc>
        <w:tc>
          <w:tcPr>
            <w:tcW w:w="5385" w:type="dxa"/>
          </w:tcPr>
          <w:p w14:paraId="29BEA945" w14:textId="77777777" w:rsidR="00C8458D" w:rsidRDefault="00C8458D">
            <w:pPr>
              <w:rPr>
                <w:noProof/>
              </w:rPr>
            </w:pPr>
          </w:p>
        </w:tc>
      </w:tr>
      <w:tr w:rsidR="00C8458D" w14:paraId="0B5CE5C2" w14:textId="77777777" w:rsidTr="00BD6717">
        <w:trPr>
          <w:trHeight w:val="2114"/>
        </w:trPr>
        <w:tc>
          <w:tcPr>
            <w:tcW w:w="338" w:type="dxa"/>
          </w:tcPr>
          <w:p w14:paraId="3D17C5C8" w14:textId="296FECA0" w:rsidR="00C8458D" w:rsidRDefault="00C8458D">
            <w:r>
              <w:t>2</w:t>
            </w:r>
          </w:p>
        </w:tc>
        <w:tc>
          <w:tcPr>
            <w:tcW w:w="3293" w:type="dxa"/>
          </w:tcPr>
          <w:p w14:paraId="1D103A23" w14:textId="7DA18FED" w:rsidR="00C8458D" w:rsidRPr="00EF6527" w:rsidRDefault="00C223AD">
            <w:pPr>
              <w:rPr>
                <w:b/>
                <w:sz w:val="28"/>
                <w:szCs w:val="28"/>
              </w:rPr>
            </w:pPr>
            <w:r w:rsidRPr="00EF6527">
              <w:rPr>
                <w:b/>
                <w:sz w:val="28"/>
                <w:szCs w:val="28"/>
              </w:rPr>
              <w:t>Joining the meeting</w:t>
            </w:r>
          </w:p>
          <w:p w14:paraId="3A1B63F8" w14:textId="47D6F816" w:rsidR="00C223AD" w:rsidRDefault="00C223AD">
            <w:pPr>
              <w:rPr>
                <w:b/>
              </w:rPr>
            </w:pPr>
          </w:p>
          <w:p w14:paraId="1CF8396A" w14:textId="6C87F399" w:rsidR="00C223AD" w:rsidRPr="00C223AD" w:rsidRDefault="00C223AD">
            <w:pPr>
              <w:rPr>
                <w:bCs/>
              </w:rPr>
            </w:pPr>
            <w:r w:rsidRPr="00C223AD">
              <w:rPr>
                <w:bCs/>
              </w:rPr>
              <w:t xml:space="preserve">Once you have entered the pin you will join the </w:t>
            </w:r>
            <w:r w:rsidR="00BD6717" w:rsidRPr="00C223AD">
              <w:rPr>
                <w:bCs/>
              </w:rPr>
              <w:t>meeting</w:t>
            </w:r>
            <w:r w:rsidR="00572932">
              <w:rPr>
                <w:bCs/>
              </w:rPr>
              <w:t xml:space="preserve"> automatically</w:t>
            </w:r>
            <w:r w:rsidR="00BD6717" w:rsidRPr="00C223AD">
              <w:rPr>
                <w:bCs/>
              </w:rPr>
              <w:t xml:space="preserve">, </w:t>
            </w:r>
            <w:r w:rsidR="00221DA9">
              <w:rPr>
                <w:bCs/>
              </w:rPr>
              <w:t>p</w:t>
            </w:r>
            <w:r w:rsidR="00BD6717">
              <w:rPr>
                <w:bCs/>
              </w:rPr>
              <w:t>lease</w:t>
            </w:r>
            <w:r>
              <w:rPr>
                <w:bCs/>
              </w:rPr>
              <w:t xml:space="preserve"> NOTE </w:t>
            </w:r>
            <w:r w:rsidRPr="00C223AD">
              <w:rPr>
                <w:bCs/>
              </w:rPr>
              <w:t>all participants are muted.</w:t>
            </w:r>
          </w:p>
          <w:p w14:paraId="20D6CF28" w14:textId="6D597CA8" w:rsidR="00C8458D" w:rsidRDefault="00C8458D"/>
        </w:tc>
        <w:tc>
          <w:tcPr>
            <w:tcW w:w="5385" w:type="dxa"/>
          </w:tcPr>
          <w:p w14:paraId="6BD5FD22" w14:textId="3D4B3549" w:rsidR="00C8458D" w:rsidRDefault="00BD6717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245D79D" wp14:editId="294DB819">
                  <wp:simplePos x="0" y="0"/>
                  <wp:positionH relativeFrom="column">
                    <wp:posOffset>311149</wp:posOffset>
                  </wp:positionH>
                  <wp:positionV relativeFrom="paragraph">
                    <wp:posOffset>365760</wp:posOffset>
                  </wp:positionV>
                  <wp:extent cx="1743075" cy="4857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3" b="15469"/>
                          <a:stretch/>
                        </pic:blipFill>
                        <pic:spPr bwMode="auto">
                          <a:xfrm>
                            <a:off x="0" y="0"/>
                            <a:ext cx="17430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458D" w14:paraId="623D00D5" w14:textId="77777777" w:rsidTr="00BD6717">
        <w:trPr>
          <w:trHeight w:val="1540"/>
        </w:trPr>
        <w:tc>
          <w:tcPr>
            <w:tcW w:w="338" w:type="dxa"/>
          </w:tcPr>
          <w:p w14:paraId="55F759A9" w14:textId="42C34293" w:rsidR="00C8458D" w:rsidRDefault="00C8458D">
            <w:r>
              <w:t>3</w:t>
            </w:r>
          </w:p>
        </w:tc>
        <w:tc>
          <w:tcPr>
            <w:tcW w:w="3293" w:type="dxa"/>
          </w:tcPr>
          <w:p w14:paraId="7F377A72" w14:textId="23768182" w:rsidR="00C8458D" w:rsidRDefault="00C223AD" w:rsidP="00B059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 unmute</w:t>
            </w:r>
          </w:p>
          <w:p w14:paraId="14530C74" w14:textId="511188C5" w:rsidR="00C223AD" w:rsidRDefault="00C223AD" w:rsidP="00B0592D">
            <w:pPr>
              <w:rPr>
                <w:b/>
                <w:sz w:val="28"/>
                <w:szCs w:val="28"/>
              </w:rPr>
            </w:pPr>
          </w:p>
          <w:p w14:paraId="28B8C41C" w14:textId="1154B264" w:rsidR="00C223AD" w:rsidRDefault="00C223AD" w:rsidP="00B0592D">
            <w:pPr>
              <w:rPr>
                <w:bCs/>
              </w:rPr>
            </w:pPr>
            <w:r w:rsidRPr="00221DA9">
              <w:rPr>
                <w:bCs/>
                <w:i/>
                <w:iCs/>
              </w:rPr>
              <w:t>Using a conference phone</w:t>
            </w:r>
            <w:r w:rsidRPr="00C223AD">
              <w:rPr>
                <w:bCs/>
              </w:rPr>
              <w:t>:</w:t>
            </w:r>
          </w:p>
          <w:p w14:paraId="794C4F3C" w14:textId="6A281BB0" w:rsidR="00C223AD" w:rsidRDefault="00C223AD" w:rsidP="00B0592D">
            <w:pPr>
              <w:rPr>
                <w:bCs/>
              </w:rPr>
            </w:pPr>
            <w:r>
              <w:rPr>
                <w:bCs/>
              </w:rPr>
              <w:t xml:space="preserve">You can select the </w:t>
            </w:r>
            <w:r w:rsidRPr="00B67C20">
              <w:rPr>
                <w:b/>
              </w:rPr>
              <w:t>unmute</w:t>
            </w:r>
            <w:r>
              <w:rPr>
                <w:bCs/>
              </w:rPr>
              <w:t xml:space="preserve"> button on the phone.</w:t>
            </w:r>
          </w:p>
          <w:p w14:paraId="1FBB1465" w14:textId="670A17EB" w:rsidR="00C223AD" w:rsidRDefault="00C223AD" w:rsidP="00B0592D">
            <w:pPr>
              <w:rPr>
                <w:bCs/>
              </w:rPr>
            </w:pPr>
          </w:p>
          <w:p w14:paraId="0944792D" w14:textId="458A42D5" w:rsidR="00C223AD" w:rsidRPr="00C223AD" w:rsidRDefault="00C223AD" w:rsidP="00B0592D">
            <w:pPr>
              <w:rPr>
                <w:bCs/>
              </w:rPr>
            </w:pPr>
            <w:r>
              <w:rPr>
                <w:bCs/>
              </w:rPr>
              <w:t xml:space="preserve">On a normal phone press </w:t>
            </w:r>
            <w:r w:rsidRPr="00221DA9">
              <w:rPr>
                <w:b/>
              </w:rPr>
              <w:t>*6</w:t>
            </w:r>
            <w:r>
              <w:rPr>
                <w:bCs/>
              </w:rPr>
              <w:t xml:space="preserve"> to unmute yourself and again </w:t>
            </w:r>
            <w:r w:rsidRPr="00221DA9">
              <w:rPr>
                <w:b/>
              </w:rPr>
              <w:t>*6</w:t>
            </w:r>
            <w:r>
              <w:rPr>
                <w:bCs/>
              </w:rPr>
              <w:t xml:space="preserve"> to mute yourself when finished</w:t>
            </w:r>
          </w:p>
          <w:p w14:paraId="54251034" w14:textId="6432BFD1" w:rsidR="00C8458D" w:rsidRDefault="00C8458D" w:rsidP="00B0592D"/>
        </w:tc>
        <w:tc>
          <w:tcPr>
            <w:tcW w:w="5385" w:type="dxa"/>
          </w:tcPr>
          <w:p w14:paraId="22AA38A1" w14:textId="202332B9" w:rsidR="00C8458D" w:rsidRDefault="00C8458D">
            <w:pPr>
              <w:rPr>
                <w:noProof/>
              </w:rPr>
            </w:pPr>
          </w:p>
          <w:p w14:paraId="2CEB843E" w14:textId="43FAFEB2" w:rsidR="00C8458D" w:rsidRDefault="00EF6527">
            <w:pPr>
              <w:rPr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14759E" wp14:editId="12C9BFC2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1198245</wp:posOffset>
                      </wp:positionV>
                      <wp:extent cx="1257300" cy="2857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1E42F6" w14:textId="6B97D28C" w:rsidR="00BD6717" w:rsidRPr="00BD6717" w:rsidRDefault="00BD6717" w:rsidP="00BD6717">
                                  <w:pPr>
                                    <w:pStyle w:val="ListParagrap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6717">
                                    <w:rPr>
                                      <w:sz w:val="28"/>
                                      <w:szCs w:val="28"/>
                                    </w:rPr>
                                    <w:t>*6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47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31pt;margin-top:94.35pt;width:99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" fillcolor="window" strokeweight=".5pt">
                      <v:textbox>
                        <w:txbxContent>
                          <w:p w14:paraId="6C1E42F6" w14:textId="6B97D28C" w:rsidR="00BD6717" w:rsidRPr="00BD6717" w:rsidRDefault="00BD6717" w:rsidP="00BD671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D6717">
                              <w:rPr>
                                <w:sz w:val="28"/>
                                <w:szCs w:val="28"/>
                              </w:rPr>
                              <w:t>*6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71654" wp14:editId="15EB5BC0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350520</wp:posOffset>
                      </wp:positionV>
                      <wp:extent cx="523875" cy="21907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9D7F0E" w14:textId="7D7C6C5D" w:rsidR="00653F0A" w:rsidRPr="00653F0A" w:rsidRDefault="00653F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71654" id="Text Box 17" o:spid="_x0000_s1027" type="#_x0000_t202" style="position:absolute;margin-left:164.55pt;margin-top:27.6pt;width:41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" fillcolor="white [3201]" strokeweight=".5pt">
                      <v:textbox>
                        <w:txbxContent>
                          <w:p w14:paraId="529D7F0E" w14:textId="7D7C6C5D" w:rsidR="00653F0A" w:rsidRPr="00653F0A" w:rsidRDefault="00653F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EC0F9F" wp14:editId="1EC49C9E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645795</wp:posOffset>
                      </wp:positionV>
                      <wp:extent cx="666750" cy="238125"/>
                      <wp:effectExtent l="38100" t="0" r="19050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EEE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00.2pt;margin-top:50.85pt;width:52.5pt;height:18.7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BD6717">
              <w:rPr>
                <w:b/>
                <w:bCs/>
                <w:noProof/>
              </w:rPr>
              <w:drawing>
                <wp:inline distT="0" distB="0" distL="0" distR="0" wp14:anchorId="70344DB8" wp14:editId="14E5E4C4">
                  <wp:extent cx="1219200" cy="1006984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61" t="29590"/>
                          <a:stretch/>
                        </pic:blipFill>
                        <pic:spPr bwMode="auto">
                          <a:xfrm>
                            <a:off x="0" y="0"/>
                            <a:ext cx="1239504" cy="102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58D" w14:paraId="020EF613" w14:textId="77777777" w:rsidTr="00BD6717">
        <w:trPr>
          <w:trHeight w:val="2475"/>
        </w:trPr>
        <w:tc>
          <w:tcPr>
            <w:tcW w:w="338" w:type="dxa"/>
          </w:tcPr>
          <w:p w14:paraId="07CB1DD6" w14:textId="442AE8F7" w:rsidR="00C8458D" w:rsidRPr="00936559" w:rsidRDefault="00936559" w:rsidP="00B0592D">
            <w:pPr>
              <w:rPr>
                <w:bCs/>
                <w:sz w:val="28"/>
                <w:szCs w:val="28"/>
              </w:rPr>
            </w:pPr>
            <w:bookmarkStart w:id="0" w:name="_Hlk45622491"/>
            <w:r w:rsidRPr="0093655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14:paraId="049B0D6B" w14:textId="215084AB" w:rsidR="00C8458D" w:rsidRDefault="00C223AD" w:rsidP="00B059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Viewing the presentation</w:t>
            </w:r>
          </w:p>
          <w:p w14:paraId="4137602B" w14:textId="77777777" w:rsidR="00C8458D" w:rsidRPr="00D860EB" w:rsidRDefault="00C8458D" w:rsidP="00B0592D">
            <w:pPr>
              <w:rPr>
                <w:sz w:val="28"/>
                <w:szCs w:val="28"/>
              </w:rPr>
            </w:pPr>
          </w:p>
          <w:p w14:paraId="6766CC66" w14:textId="292B36CA" w:rsidR="00C8458D" w:rsidRPr="00802BC4" w:rsidRDefault="00C223AD" w:rsidP="00B0592D">
            <w:pPr>
              <w:rPr>
                <w:bCs/>
              </w:rPr>
            </w:pPr>
            <w:r w:rsidRPr="00802BC4">
              <w:rPr>
                <w:bCs/>
              </w:rPr>
              <w:t>You are only joining the audio part of this presentation.  You need run the presentation online via the link provided.</w:t>
            </w:r>
          </w:p>
          <w:p w14:paraId="0C719F95" w14:textId="77777777" w:rsidR="00C8458D" w:rsidRDefault="00C8458D" w:rsidP="00B0592D"/>
          <w:p w14:paraId="7AB864F7" w14:textId="65500C5B" w:rsidR="00C8458D" w:rsidRDefault="00C8458D" w:rsidP="00B0592D"/>
        </w:tc>
        <w:tc>
          <w:tcPr>
            <w:tcW w:w="5385" w:type="dxa"/>
          </w:tcPr>
          <w:p w14:paraId="041BC55D" w14:textId="2CAB2DE8" w:rsidR="00C8458D" w:rsidRDefault="00C8458D">
            <w:pPr>
              <w:rPr>
                <w:noProof/>
              </w:rPr>
            </w:pPr>
          </w:p>
          <w:p w14:paraId="3E0CD661" w14:textId="77777777" w:rsidR="00C223AD" w:rsidRDefault="00C223AD">
            <w:pPr>
              <w:rPr>
                <w:noProof/>
              </w:rPr>
            </w:pPr>
          </w:p>
          <w:p w14:paraId="69A3C40D" w14:textId="77777777" w:rsidR="00C8458D" w:rsidRDefault="00C8458D">
            <w:pPr>
              <w:rPr>
                <w:noProof/>
              </w:rPr>
            </w:pPr>
          </w:p>
          <w:p w14:paraId="3BE1AEA2" w14:textId="77777777" w:rsidR="00C8458D" w:rsidRDefault="00C8458D">
            <w:pPr>
              <w:rPr>
                <w:noProof/>
              </w:rPr>
            </w:pPr>
          </w:p>
          <w:p w14:paraId="6E1CD532" w14:textId="77777777" w:rsidR="00C8458D" w:rsidRDefault="00C8458D">
            <w:pPr>
              <w:rPr>
                <w:noProof/>
              </w:rPr>
            </w:pPr>
          </w:p>
          <w:p w14:paraId="215F165A" w14:textId="77777777" w:rsidR="00C8458D" w:rsidRDefault="00C8458D">
            <w:pPr>
              <w:rPr>
                <w:noProof/>
              </w:rPr>
            </w:pPr>
          </w:p>
          <w:p w14:paraId="29212E33" w14:textId="77777777" w:rsidR="00C8458D" w:rsidRDefault="00C8458D">
            <w:pPr>
              <w:rPr>
                <w:noProof/>
              </w:rPr>
            </w:pPr>
          </w:p>
          <w:p w14:paraId="154FCDD6" w14:textId="77777777" w:rsidR="00C8458D" w:rsidRDefault="00C8458D">
            <w:pPr>
              <w:rPr>
                <w:noProof/>
              </w:rPr>
            </w:pPr>
          </w:p>
          <w:p w14:paraId="0F065C48" w14:textId="2313442F" w:rsidR="00C8458D" w:rsidRDefault="00C8458D" w:rsidP="00C8458D">
            <w:pPr>
              <w:rPr>
                <w:noProof/>
              </w:rPr>
            </w:pPr>
          </w:p>
        </w:tc>
      </w:tr>
      <w:bookmarkEnd w:id="0"/>
    </w:tbl>
    <w:p w14:paraId="28EDD0ED" w14:textId="17821B46" w:rsidR="000E19B4" w:rsidRDefault="000E19B4" w:rsidP="0082144A"/>
    <w:sectPr w:rsidR="000E1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DD3B" w14:textId="77777777" w:rsidR="00675ACF" w:rsidRDefault="00675ACF" w:rsidP="00144078">
      <w:pPr>
        <w:spacing w:after="0" w:line="240" w:lineRule="auto"/>
      </w:pPr>
      <w:r>
        <w:separator/>
      </w:r>
    </w:p>
  </w:endnote>
  <w:endnote w:type="continuationSeparator" w:id="0">
    <w:p w14:paraId="71C84AA7" w14:textId="77777777" w:rsidR="00675ACF" w:rsidRDefault="00675ACF" w:rsidP="0014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85B42" w14:textId="77777777" w:rsidR="00675ACF" w:rsidRDefault="00675ACF" w:rsidP="00144078">
      <w:pPr>
        <w:spacing w:after="0" w:line="240" w:lineRule="auto"/>
      </w:pPr>
      <w:r>
        <w:separator/>
      </w:r>
    </w:p>
  </w:footnote>
  <w:footnote w:type="continuationSeparator" w:id="0">
    <w:p w14:paraId="52EB290B" w14:textId="77777777" w:rsidR="00675ACF" w:rsidRDefault="00675ACF" w:rsidP="0014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D76"/>
    <w:multiLevelType w:val="hybridMultilevel"/>
    <w:tmpl w:val="51D83752"/>
    <w:lvl w:ilvl="0" w:tplc="1CB4B0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B96"/>
    <w:multiLevelType w:val="hybridMultilevel"/>
    <w:tmpl w:val="02EC6C46"/>
    <w:lvl w:ilvl="0" w:tplc="A86EF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376A"/>
    <w:multiLevelType w:val="hybridMultilevel"/>
    <w:tmpl w:val="63868326"/>
    <w:lvl w:ilvl="0" w:tplc="D9FE6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78"/>
    <w:rsid w:val="00005608"/>
    <w:rsid w:val="000374D8"/>
    <w:rsid w:val="00056943"/>
    <w:rsid w:val="00061001"/>
    <w:rsid w:val="000641FF"/>
    <w:rsid w:val="00093390"/>
    <w:rsid w:val="000E19B4"/>
    <w:rsid w:val="000F2DF9"/>
    <w:rsid w:val="0012265C"/>
    <w:rsid w:val="00144078"/>
    <w:rsid w:val="00161D23"/>
    <w:rsid w:val="00210E5B"/>
    <w:rsid w:val="00221DA9"/>
    <w:rsid w:val="00296FE3"/>
    <w:rsid w:val="002B47F3"/>
    <w:rsid w:val="003167E8"/>
    <w:rsid w:val="003625FD"/>
    <w:rsid w:val="00423856"/>
    <w:rsid w:val="004464F6"/>
    <w:rsid w:val="004768A7"/>
    <w:rsid w:val="00490681"/>
    <w:rsid w:val="00497D95"/>
    <w:rsid w:val="004B1F1F"/>
    <w:rsid w:val="004E7755"/>
    <w:rsid w:val="00572932"/>
    <w:rsid w:val="005947F8"/>
    <w:rsid w:val="005C72A7"/>
    <w:rsid w:val="005F41BD"/>
    <w:rsid w:val="005F5F72"/>
    <w:rsid w:val="00637E85"/>
    <w:rsid w:val="00653F0A"/>
    <w:rsid w:val="00673251"/>
    <w:rsid w:val="00675ACF"/>
    <w:rsid w:val="006F0503"/>
    <w:rsid w:val="00721B7D"/>
    <w:rsid w:val="0077197D"/>
    <w:rsid w:val="007811D8"/>
    <w:rsid w:val="007C1AD0"/>
    <w:rsid w:val="00800676"/>
    <w:rsid w:val="00802BC4"/>
    <w:rsid w:val="00815309"/>
    <w:rsid w:val="0082144A"/>
    <w:rsid w:val="00882B73"/>
    <w:rsid w:val="00887EDE"/>
    <w:rsid w:val="008915AC"/>
    <w:rsid w:val="0091005D"/>
    <w:rsid w:val="00914B36"/>
    <w:rsid w:val="00926031"/>
    <w:rsid w:val="00936559"/>
    <w:rsid w:val="009508D8"/>
    <w:rsid w:val="009B4D61"/>
    <w:rsid w:val="009D544F"/>
    <w:rsid w:val="009E78B7"/>
    <w:rsid w:val="00A0708D"/>
    <w:rsid w:val="00A3536A"/>
    <w:rsid w:val="00A61193"/>
    <w:rsid w:val="00A657D4"/>
    <w:rsid w:val="00A67D65"/>
    <w:rsid w:val="00AB70D2"/>
    <w:rsid w:val="00AC3636"/>
    <w:rsid w:val="00B0592D"/>
    <w:rsid w:val="00B05A3A"/>
    <w:rsid w:val="00B15BF3"/>
    <w:rsid w:val="00B56FF8"/>
    <w:rsid w:val="00B67C20"/>
    <w:rsid w:val="00BD084A"/>
    <w:rsid w:val="00BD3FE8"/>
    <w:rsid w:val="00BD6717"/>
    <w:rsid w:val="00C0593A"/>
    <w:rsid w:val="00C223AD"/>
    <w:rsid w:val="00C71FF2"/>
    <w:rsid w:val="00C8458D"/>
    <w:rsid w:val="00CA028E"/>
    <w:rsid w:val="00CD6B1C"/>
    <w:rsid w:val="00D746FF"/>
    <w:rsid w:val="00D860EB"/>
    <w:rsid w:val="00DD0B3A"/>
    <w:rsid w:val="00DD79F3"/>
    <w:rsid w:val="00DE1121"/>
    <w:rsid w:val="00E95465"/>
    <w:rsid w:val="00EB38B8"/>
    <w:rsid w:val="00EF6527"/>
    <w:rsid w:val="00F37111"/>
    <w:rsid w:val="00F758C4"/>
    <w:rsid w:val="00F90130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23D487"/>
  <w15:chartTrackingRefBased/>
  <w15:docId w15:val="{8BE3051A-CDE2-487F-B9E7-456A1F86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5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alin.lync.com/8ae532d6-da9b-4987-a984-4513ea0e43c9?id=27121661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a3a994-bed7-4ab8-a7da-d4f5c026c632">W33WV652PU62-348573572-95</_dlc_DocId>
    <_dlc_DocIdUrl xmlns="fba3a994-bed7-4ab8-a7da-d4f5c026c632">
      <Url>https://highspeed1.sharepoint.com/intranet/itsupport/ITTeam/_layouts/15/DocIdRedir.aspx?ID=W33WV652PU62-348573572-95</Url>
      <Description>W33WV652PU62-348573572-95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1FEF31B85BC4993835A2DC7FE1EFD" ma:contentTypeVersion="10" ma:contentTypeDescription="Create a new document." ma:contentTypeScope="" ma:versionID="f4e3764dc4dbd9e2a5b06178565d8452">
  <xsd:schema xmlns:xsd="http://www.w3.org/2001/XMLSchema" xmlns:xs="http://www.w3.org/2001/XMLSchema" xmlns:p="http://schemas.microsoft.com/office/2006/metadata/properties" xmlns:ns2="fba3a994-bed7-4ab8-a7da-d4f5c026c632" xmlns:ns3="17b838ca-16ab-4d07-9fe2-c122220eb5a8" xmlns:ns4="1da29968-3da3-4bc9-bb59-414dbb494a62" targetNamespace="http://schemas.microsoft.com/office/2006/metadata/properties" ma:root="true" ma:fieldsID="bccdb633abb22df5ebc54d1e5ff59ecd" ns2:_="" ns3:_="" ns4:_="">
    <xsd:import namespace="fba3a994-bed7-4ab8-a7da-d4f5c026c632"/>
    <xsd:import namespace="17b838ca-16ab-4d07-9fe2-c122220eb5a8"/>
    <xsd:import namespace="1da29968-3da3-4bc9-bb59-414dbb494a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a994-bed7-4ab8-a7da-d4f5c026c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838ca-16ab-4d07-9fe2-c122220eb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29968-3da3-4bc9-bb59-414dbb494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4FA3A6-7CDF-463A-B5F7-6A6E588D6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5CDC5-6A1A-4FBD-86A3-16BF0227F66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da29968-3da3-4bc9-bb59-414dbb494a62"/>
    <ds:schemaRef ds:uri="f159a927-2332-42f8-bbc1-0f68b2ef29ca"/>
    <ds:schemaRef ds:uri="fba3a994-bed7-4ab8-a7da-d4f5c026c6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F11398-04FF-49C5-92A9-526E0CCFE244}"/>
</file>

<file path=customXml/itemProps4.xml><?xml version="1.0" encoding="utf-8"?>
<ds:datastoreItem xmlns:ds="http://schemas.openxmlformats.org/officeDocument/2006/customXml" ds:itemID="{7CA81C05-EA04-4EC0-B10F-E1ECE01AB6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Laing</dc:creator>
  <cp:keywords/>
  <dc:description/>
  <cp:lastModifiedBy>Rukhsana Baksh</cp:lastModifiedBy>
  <cp:revision>2</cp:revision>
  <cp:lastPrinted>2019-07-16T11:37:00Z</cp:lastPrinted>
  <dcterms:created xsi:type="dcterms:W3CDTF">2020-07-14T13:32:00Z</dcterms:created>
  <dcterms:modified xsi:type="dcterms:W3CDTF">2020-07-14T13:32:00Z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0x0101009331FEF31B85BC4993835A2DC7FE1EFD</vt:lpwstr>
  </property>
  <property fmtid="{D5CDD505-2E9C-101B-9397-08002B2CF9AE}" pid="3" name="_dlc_DocIdItemGuid">
    <vt:lpwstr>a648cca8-50e1-4e02-b9e2-5644a74d94aa</vt:lpwstr>
  </property>
</Properties>
</file>